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DB" w:rsidRPr="00F731DB" w:rsidRDefault="00F731DB" w:rsidP="00F731DB">
      <w:pPr>
        <w:widowControl/>
        <w:pBdr>
          <w:bottom w:val="single" w:sz="6" w:space="0" w:color="87D4FF"/>
        </w:pBdr>
        <w:spacing w:before="100" w:beforeAutospacing="1" w:after="100" w:afterAutospacing="1" w:line="600" w:lineRule="atLeast"/>
        <w:jc w:val="center"/>
        <w:outlineLvl w:val="1"/>
        <w:rPr>
          <w:rFonts w:ascii="Verdana" w:eastAsia="宋体" w:hAnsi="Verdana" w:cs="宋体"/>
          <w:b/>
          <w:bCs/>
          <w:color w:val="3E6BAD"/>
          <w:kern w:val="36"/>
          <w:sz w:val="39"/>
          <w:szCs w:val="39"/>
        </w:rPr>
      </w:pPr>
      <w:r w:rsidRPr="00F731DB">
        <w:rPr>
          <w:rFonts w:ascii="Verdana" w:eastAsia="宋体" w:hAnsi="Verdana" w:cs="宋体"/>
          <w:b/>
          <w:bCs/>
          <w:color w:val="3E6BAD"/>
          <w:kern w:val="36"/>
          <w:sz w:val="39"/>
          <w:szCs w:val="39"/>
        </w:rPr>
        <w:t>2016</w:t>
      </w:r>
      <w:r w:rsidRPr="00F731DB">
        <w:rPr>
          <w:rFonts w:ascii="Verdana" w:eastAsia="宋体" w:hAnsi="Verdana" w:cs="宋体"/>
          <w:b/>
          <w:bCs/>
          <w:color w:val="3E6BAD"/>
          <w:kern w:val="36"/>
          <w:sz w:val="39"/>
          <w:szCs w:val="39"/>
        </w:rPr>
        <w:t>年上海市民办立达中学初中招生简章</w:t>
      </w:r>
      <w:r w:rsidRPr="00F731DB">
        <w:rPr>
          <w:rFonts w:ascii="Verdana" w:eastAsia="宋体" w:hAnsi="Verdana" w:cs="宋体"/>
          <w:b/>
          <w:bCs/>
          <w:color w:val="3E6BAD"/>
          <w:kern w:val="36"/>
          <w:sz w:val="39"/>
          <w:szCs w:val="39"/>
        </w:rPr>
        <w:t xml:space="preserve"> </w:t>
      </w:r>
    </w:p>
    <w:p w:rsidR="00F731DB" w:rsidRPr="00F731DB" w:rsidRDefault="00F731DB" w:rsidP="00F731DB">
      <w:pPr>
        <w:widowControl/>
        <w:spacing w:before="100" w:beforeAutospacing="1" w:after="100" w:afterAutospacing="1" w:line="300" w:lineRule="atLeast"/>
        <w:jc w:val="center"/>
        <w:outlineLvl w:val="2"/>
        <w:rPr>
          <w:rFonts w:ascii="Verdana" w:eastAsia="宋体" w:hAnsi="Verdana" w:cs="宋体"/>
          <w:b/>
          <w:bCs/>
          <w:color w:val="666666"/>
          <w:kern w:val="0"/>
          <w:szCs w:val="21"/>
        </w:rPr>
      </w:pPr>
      <w:r w:rsidRPr="00F731DB">
        <w:rPr>
          <w:rFonts w:ascii="Verdana" w:eastAsia="宋体" w:hAnsi="Verdana" w:cs="宋体"/>
          <w:b/>
          <w:bCs/>
          <w:color w:val="666666"/>
          <w:kern w:val="0"/>
          <w:szCs w:val="21"/>
        </w:rPr>
        <w:t>发布时间：</w:t>
      </w:r>
      <w:r w:rsidRPr="00F731DB">
        <w:rPr>
          <w:rFonts w:ascii="Verdana" w:eastAsia="宋体" w:hAnsi="Verdana" w:cs="宋体"/>
          <w:b/>
          <w:bCs/>
          <w:color w:val="666666"/>
          <w:kern w:val="0"/>
          <w:szCs w:val="21"/>
        </w:rPr>
        <w:t xml:space="preserve"> 2016-04-01 </w:t>
      </w:r>
      <w:bookmarkStart w:id="0" w:name="_GoBack"/>
      <w:bookmarkEnd w:id="0"/>
      <w:r w:rsidRPr="00F731DB">
        <w:rPr>
          <w:rFonts w:ascii="Verdana" w:eastAsia="宋体" w:hAnsi="Verdana" w:cs="宋体"/>
          <w:b/>
          <w:bCs/>
          <w:color w:val="666666"/>
          <w:kern w:val="0"/>
          <w:szCs w:val="21"/>
        </w:rPr>
        <w:t xml:space="preserve">  </w:t>
      </w:r>
      <w:r w:rsidRPr="00F731DB">
        <w:rPr>
          <w:rFonts w:ascii="Verdana" w:eastAsia="宋体" w:hAnsi="Verdana" w:cs="宋体"/>
          <w:b/>
          <w:bCs/>
          <w:color w:val="666666"/>
          <w:kern w:val="0"/>
          <w:szCs w:val="21"/>
        </w:rPr>
        <w:t>信息来源：</w:t>
      </w:r>
      <w:r w:rsidRPr="00F731DB">
        <w:rPr>
          <w:rFonts w:ascii="Verdana" w:eastAsia="宋体" w:hAnsi="Verdana" w:cs="宋体"/>
          <w:b/>
          <w:bCs/>
          <w:color w:val="666666"/>
          <w:kern w:val="0"/>
          <w:szCs w:val="21"/>
        </w:rPr>
        <w:t xml:space="preserve"> </w:t>
      </w:r>
      <w:r w:rsidRPr="00F731DB">
        <w:rPr>
          <w:rFonts w:ascii="Verdana" w:eastAsia="宋体" w:hAnsi="Verdana" w:cs="宋体"/>
          <w:b/>
          <w:bCs/>
          <w:color w:val="666666"/>
          <w:kern w:val="0"/>
          <w:szCs w:val="21"/>
        </w:rPr>
        <w:t>民办立达中学</w:t>
      </w:r>
      <w:r w:rsidRPr="00F731DB">
        <w:rPr>
          <w:rFonts w:ascii="Verdana" w:eastAsia="宋体" w:hAnsi="Verdana" w:cs="宋体"/>
          <w:b/>
          <w:bCs/>
          <w:color w:val="666666"/>
          <w:kern w:val="0"/>
          <w:szCs w:val="21"/>
        </w:rPr>
        <w:t xml:space="preserve">   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6"/>
      </w:tblGrid>
      <w:tr w:rsidR="00F731DB" w:rsidRPr="00F731DB" w:rsidTr="00F731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31DB" w:rsidRPr="00F731DB" w:rsidRDefault="00F731DB" w:rsidP="00F731DB">
            <w:pPr>
              <w:widowControl/>
              <w:spacing w:before="100" w:beforeAutospacing="1" w:after="100" w:afterAutospacing="1" w:line="480" w:lineRule="auto"/>
              <w:ind w:firstLine="480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F731DB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一、学校简介：</w:t>
            </w:r>
            <w:r w:rsidRPr="00F731DB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F731DB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 xml:space="preserve">　　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上海市民办立达中学创办于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1996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年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5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月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,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是由黄浦区教育局主管的独立办学实体。是上海市教委系统文明单位、黄浦区文明单位。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2009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年学校被授予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“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全国优秀民办中小学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”,2011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年被评为全国民办学校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“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特色建设先进学校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”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，</w:t>
            </w:r>
            <w:r w:rsidRPr="00F731DB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2012</w:t>
            </w:r>
            <w:r w:rsidRPr="00F731DB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又被评为全国民办学校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“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办学特色示范学校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”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，是市教委认定的上海市民办中小学特色学校创建单位。是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“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上海市安全文明校园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”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、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“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黄浦区行为规范星级示范校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”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，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“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上海市科技艺术教育中心特色教育基地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”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、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“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全国青少年校园足球特色学校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”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、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“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黄浦区体育传统项目学校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”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、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“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上海市学生合唱联盟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”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成员。学校现有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32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个教学班，分布两个校区〔车站支路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90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号、厅西路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55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号〕。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br/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　以青年教师为主体的立达中学教师队伍，秉承一个理念：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“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面向全体学生，尊重每一位学生成长权利，尽最大努力满足不同层次学生的发展需求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”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。坚持培养学生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“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行有规范、学有特长、全面发展、立志成才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”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，重视提高学生的品行素质、科学素养，引导学生学会做人、学会学习、学会生活、学有所长。学校实行平行分班教学，在全面落实国家基础课程设置基础上，构建立达中学拓展型、探究型课程框架，开发适合学生多元发展的校本微型课程。在注重面向全体学生的同时，关注有学习潜力学生的优势发展，形成特长培养的机制，并且取得显著成绩。</w:t>
            </w:r>
          </w:p>
          <w:p w:rsidR="00F731DB" w:rsidRPr="00F731DB" w:rsidRDefault="00F731DB" w:rsidP="00F731DB">
            <w:pPr>
              <w:widowControl/>
              <w:spacing w:before="100" w:beforeAutospacing="1" w:after="100" w:afterAutospacing="1" w:line="480" w:lineRule="auto"/>
              <w:ind w:firstLine="480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F731DB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二、招生计划和程序：</w:t>
            </w:r>
            <w:r w:rsidRPr="00F731DB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F731DB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 xml:space="preserve">　　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、执行《上海市教育委员会关于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2016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年本市义务教育阶段学校招生入学工作的实施意见》和《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2016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年黄浦区初中阶段招生工作实施意见》。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br/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lastRenderedPageBreak/>
              <w:t xml:space="preserve">　　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2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、在黄浦区教育局核准的招生计划和招生范围内进行招生。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2016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年预备年级招收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个班级、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360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名新生。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br/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　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3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、招生范围：招收在黄浦区升学的本市小学毕业生。即：黄浦区在籍小学五年级毕业生和办理申请回黄浦区户籍（居住）地就读手续、经审核符合条件的、就读在外区的小学五年级毕业生。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br/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　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4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、实行全市统一网上报名办法。有意愿选择我校就读的学生和家长，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4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月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28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日至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4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月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30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日登陆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“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上海市义务教育入学报名系统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”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（</w:t>
            </w:r>
            <w:hyperlink r:id="rId5" w:history="1">
              <w:r w:rsidRPr="00F731DB">
                <w:rPr>
                  <w:rFonts w:ascii="Verdana" w:eastAsia="宋体" w:hAnsi="Verdana" w:cs="宋体"/>
                  <w:b/>
                  <w:bCs/>
                  <w:color w:val="0000FF"/>
                  <w:kern w:val="0"/>
                  <w:sz w:val="24"/>
                  <w:szCs w:val="24"/>
                </w:rPr>
                <w:t>www.shrxbm.cn</w:t>
              </w:r>
            </w:hyperlink>
            <w:r w:rsidRPr="00F731DB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，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每个学生限填报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3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所民办初中），选择填报上海市民办立达中学。学生家长完成网上报名后，</w:t>
            </w:r>
            <w:r w:rsidRPr="00F731DB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我校会在家长报名时绑定的手机上发送面谈时间、录取等短信信息。</w:t>
            </w:r>
            <w:r w:rsidRPr="00F731DB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F731DB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 xml:space="preserve">　　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5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、我校只录取报名第一志愿的学生。我校采取面谈的方式录取新生，因此只安排报名第一志愿的学生面谈。面谈时间为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5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月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日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—5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月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日</w:t>
            </w:r>
            <w:r w:rsidRPr="00F731DB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。按照我校发给家长手机短信的</w:t>
            </w:r>
            <w:proofErr w:type="gramStart"/>
            <w:r w:rsidRPr="00F731DB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通知分</w:t>
            </w:r>
            <w:proofErr w:type="gramEnd"/>
            <w:r w:rsidRPr="00F731DB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批次进行，家长收到学校发出的面谈信息后必须回复该短信，以确认参加面谈。</w:t>
            </w:r>
            <w:r w:rsidRPr="00F731DB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F731DB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 xml:space="preserve">　　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参加我校面谈的本区小学毕业生需凭短信面谈通知、《电子学生证》原件及复印件；外区小学毕业生需凭短信面谈通知，并携带毕业生本人户口簿原件及复印件、《电子学生证》原件及复印件、《本市户籍人户分离人员居住登记申请回执》原件及复印件，非本市户籍还需要提供学生本人上海市居住证（或临证）及家长上海市居住证原件及复印件。</w:t>
            </w:r>
            <w:r w:rsidRPr="00F731DB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所有参加面谈的学生都要带好四年级和五年级《上海市中小学生成长记录手册》原件参加面谈。</w:t>
            </w:r>
            <w:r w:rsidRPr="00F731DB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F731DB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 xml:space="preserve">　　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6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、面谈内容和方式。面谈结合本校办学理念与办学特点，通过与学生交流等方式，从行为习惯、学习习惯、团队合作、学习能力、实践能力、身心素质、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lastRenderedPageBreak/>
              <w:t>兴趣爱好、家庭教育等方面，观察了解学生综合素质表现，选择符合条件的学生。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br/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　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、招生录取。我校只在报名第一志愿的面谈学生中择优录取。学校根据学生面谈时的表现和《上海市中小学生成长记录手册》，确定拟录取名单，并于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5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月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9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日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—5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月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10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日进行录取。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br/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　</w:t>
            </w:r>
            <w:r w:rsidRPr="00F731DB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我校通过短信方式向家长发送录取意向，家长在收到短信后，如确定被录取，则及时在短信中规定的时间段内回复该短信或登录</w:t>
            </w:r>
            <w:r w:rsidRPr="00F731DB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“</w:t>
            </w:r>
            <w:r w:rsidRPr="00F731DB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上海市义务教育入学报名系统</w:t>
            </w:r>
            <w:r w:rsidRPr="00F731DB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”</w:t>
            </w:r>
            <w:r w:rsidRPr="00F731DB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回复，过时回复或不回复视作放弃被录取。学校逐批录取，期间一旦达到招生计划数，则停止发送录取短信。</w:t>
            </w:r>
            <w:r w:rsidRPr="00F731DB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F731DB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 xml:space="preserve">　　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、按市教委规定，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2016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年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5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月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16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日完成招生录取工作。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br/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　按照黄浦区教育局规定日期发放录取通知书。</w:t>
            </w:r>
          </w:p>
          <w:p w:rsidR="00F731DB" w:rsidRPr="00F731DB" w:rsidRDefault="00F731DB" w:rsidP="00F731DB">
            <w:pPr>
              <w:widowControl/>
              <w:spacing w:before="100" w:beforeAutospacing="1" w:after="100" w:afterAutospacing="1" w:line="480" w:lineRule="auto"/>
              <w:ind w:firstLine="480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F731DB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三、招生工作承诺与信息公开方式：</w:t>
            </w:r>
            <w:r w:rsidRPr="00F731DB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F731DB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 xml:space="preserve">　　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、招生工作严格执行民主集中制原则。坚持招生领导小组、校务会议集体讨论，会议决定录取名单。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br/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　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2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、执行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“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三个承诺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”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：不提前开展报名和面谈等工作、招生不收取各种特制的学生个人简历及各类获奖证书、招生录取不与任何社会教育培训机构挂钩。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br/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　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3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、招生过程中不收取报名费、面谈费、赞助费等任何费用。若发生借招生收取各类费用，请向市、区教育行政部门和纪检部门举报。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br/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　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4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、我校通过立达中学网页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“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校务公开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——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招生信息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”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栏，向社会公开招生工作的进程及有关信息。</w:t>
            </w:r>
            <w:r w:rsidRPr="00F731DB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网址：</w:t>
            </w:r>
            <w:hyperlink r:id="rId6" w:history="1">
              <w:r w:rsidRPr="00F731DB">
                <w:rPr>
                  <w:rFonts w:ascii="Verdana" w:eastAsia="宋体" w:hAnsi="Verdana" w:cs="宋体"/>
                  <w:b/>
                  <w:bCs/>
                  <w:color w:val="0000FF"/>
                  <w:kern w:val="0"/>
                  <w:sz w:val="24"/>
                  <w:szCs w:val="24"/>
                </w:rPr>
                <w:t>http://lida.hpe.cn</w:t>
              </w:r>
            </w:hyperlink>
          </w:p>
          <w:p w:rsidR="00F731DB" w:rsidRPr="00F731DB" w:rsidRDefault="00F731DB" w:rsidP="00F731DB">
            <w:pPr>
              <w:widowControl/>
              <w:spacing w:before="100" w:beforeAutospacing="1" w:after="100" w:afterAutospacing="1" w:line="480" w:lineRule="auto"/>
              <w:ind w:firstLine="480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F731DB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四、校址及招生联系电话：</w:t>
            </w:r>
            <w:r w:rsidRPr="00F731DB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F731DB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 xml:space="preserve">　　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学校地址：黄浦区车站支路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90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号、黄浦区厅西路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55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号。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  </w:t>
            </w:r>
            <w:r w:rsidRPr="00F731DB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F731DB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F731DB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 xml:space="preserve">　　招生联系电话：</w:t>
            </w:r>
            <w:r w:rsidRPr="00F731DB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 w:rsidRPr="00F731DB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 w:rsidRPr="00F731DB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21</w:t>
            </w:r>
            <w:r w:rsidRPr="00F731DB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  <w:r w:rsidRPr="00F731DB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—5</w:t>
            </w:r>
            <w:r w:rsidRPr="00F731DB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 w:rsidRPr="00F731DB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  <w:r w:rsidRPr="00F731DB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日期间，每天</w:t>
            </w:r>
            <w:r w:rsidRPr="00F731DB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8:00—17:00</w:t>
            </w:r>
            <w:r w:rsidRPr="00F731DB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开通，</w:t>
            </w:r>
            <w:r w:rsidRPr="00F731DB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13524527632</w:t>
            </w:r>
            <w:r w:rsidRPr="00F731DB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、</w:t>
            </w:r>
            <w:r w:rsidRPr="00F731DB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13524527319</w:t>
            </w:r>
            <w:r w:rsidRPr="00F731DB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。</w:t>
            </w:r>
          </w:p>
          <w:p w:rsidR="00F731DB" w:rsidRPr="00F731DB" w:rsidRDefault="00F731DB" w:rsidP="00F731DB">
            <w:pPr>
              <w:widowControl/>
              <w:spacing w:before="100" w:beforeAutospacing="1" w:after="100" w:afterAutospacing="1" w:line="480" w:lineRule="auto"/>
              <w:ind w:firstLine="480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F731DB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五、收费项目及标准：</w:t>
            </w:r>
            <w:r w:rsidRPr="00F731DB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F731DB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 xml:space="preserve">　　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按照通过审核的黄浦区民办教育收费项目和标准收费。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br/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　经黄浦区物价局核定，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2016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学年起我校学生学费标准为每生每学期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12000</w:t>
            </w:r>
            <w:r w:rsidRPr="00F731DB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元。</w:t>
            </w:r>
          </w:p>
        </w:tc>
      </w:tr>
    </w:tbl>
    <w:p w:rsidR="00C71725" w:rsidRPr="00F731DB" w:rsidRDefault="00C71725"/>
    <w:sectPr w:rsidR="00C71725" w:rsidRPr="00F731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DB"/>
    <w:rsid w:val="00C71725"/>
    <w:rsid w:val="00F7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31DB"/>
    <w:rPr>
      <w:strike w:val="0"/>
      <w:dstrike w:val="0"/>
      <w:color w:val="0000FF"/>
      <w:u w:val="none"/>
      <w:effect w:val="none"/>
    </w:rPr>
  </w:style>
  <w:style w:type="character" w:styleId="a4">
    <w:name w:val="Strong"/>
    <w:basedOn w:val="a0"/>
    <w:uiPriority w:val="22"/>
    <w:qFormat/>
    <w:rsid w:val="00F731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31DB"/>
    <w:rPr>
      <w:strike w:val="0"/>
      <w:dstrike w:val="0"/>
      <w:color w:val="0000FF"/>
      <w:u w:val="none"/>
      <w:effect w:val="none"/>
    </w:rPr>
  </w:style>
  <w:style w:type="character" w:styleId="a4">
    <w:name w:val="Strong"/>
    <w:basedOn w:val="a0"/>
    <w:uiPriority w:val="22"/>
    <w:qFormat/>
    <w:rsid w:val="00F731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0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da.hpe.cn/" TargetMode="External"/><Relationship Id="rId5" Type="http://schemas.openxmlformats.org/officeDocument/2006/relationships/hyperlink" Target="http://www.shrxbm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Cherie Gu</dc:creator>
  <cp:lastModifiedBy>Cherie Gu</cp:lastModifiedBy>
  <cp:revision>1</cp:revision>
  <dcterms:created xsi:type="dcterms:W3CDTF">2016-11-18T13:49:00Z</dcterms:created>
  <dcterms:modified xsi:type="dcterms:W3CDTF">2016-11-18T13:49:00Z</dcterms:modified>
</cp:coreProperties>
</file>